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7735F" w14:textId="77777777" w:rsidR="00810521" w:rsidRDefault="00810521">
      <w:pPr>
        <w:rPr>
          <w:noProof/>
        </w:rPr>
      </w:pPr>
      <w:r>
        <w:rPr>
          <w:rFonts w:cstheme="minorHAnsi"/>
          <w:b/>
          <w:bCs/>
        </w:rPr>
        <w:t>SONDERAUSSTELLUNG</w:t>
      </w:r>
      <w:r>
        <w:rPr>
          <w:noProof/>
        </w:rPr>
        <w:t xml:space="preserve"> </w:t>
      </w:r>
    </w:p>
    <w:p w14:paraId="37C9D1D0" w14:textId="79BA231C" w:rsidR="00810521" w:rsidRPr="002B27FD" w:rsidRDefault="002B27FD" w:rsidP="00810521">
      <w:pPr>
        <w:spacing w:line="480" w:lineRule="auto"/>
        <w:rPr>
          <w:rFonts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D98BBD" wp14:editId="6F1F6E21">
            <wp:simplePos x="0" y="0"/>
            <wp:positionH relativeFrom="column">
              <wp:posOffset>4538345</wp:posOffset>
            </wp:positionH>
            <wp:positionV relativeFrom="paragraph">
              <wp:posOffset>-433070</wp:posOffset>
            </wp:positionV>
            <wp:extent cx="1309307" cy="828675"/>
            <wp:effectExtent l="0" t="0" r="571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07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A56" w:rsidRPr="002B27FD">
        <w:rPr>
          <w:rFonts w:cstheme="minorHAnsi"/>
          <w:b/>
          <w:bCs/>
        </w:rPr>
        <w:t>Urformen – Figürliche Eiszeitkunst Europas</w:t>
      </w:r>
      <w:r w:rsidR="009D7A56" w:rsidRPr="002B27FD">
        <w:rPr>
          <w:rFonts w:cstheme="minorHAnsi"/>
          <w:b/>
          <w:bCs/>
        </w:rPr>
        <w:br/>
      </w:r>
      <w:r w:rsidRPr="002B27FD">
        <w:rPr>
          <w:rFonts w:cstheme="minorHAnsi"/>
        </w:rPr>
        <w:t xml:space="preserve">01.03.–11.06.2023 </w:t>
      </w:r>
      <w:r w:rsidR="009D7A56" w:rsidRPr="002B27FD">
        <w:rPr>
          <w:rFonts w:cstheme="minorHAnsi"/>
        </w:rPr>
        <w:t xml:space="preserve">im sam – Stadtmuseum am Markt </w:t>
      </w:r>
      <w:r w:rsidR="0018561D" w:rsidRPr="002B27FD">
        <w:rPr>
          <w:rFonts w:cstheme="minorHAnsi"/>
        </w:rPr>
        <w:t xml:space="preserve">in </w:t>
      </w:r>
      <w:r w:rsidR="009D7A56" w:rsidRPr="002B27FD">
        <w:rPr>
          <w:rFonts w:cstheme="minorHAnsi"/>
        </w:rPr>
        <w:t>Wiesbaden</w:t>
      </w:r>
    </w:p>
    <w:p w14:paraId="53838A14" w14:textId="55934F2E" w:rsidR="002B27FD" w:rsidRDefault="009D7A56" w:rsidP="001A3936">
      <w:pPr>
        <w:spacing w:after="120"/>
        <w:jc w:val="both"/>
        <w:rPr>
          <w:rFonts w:cstheme="minorHAnsi"/>
        </w:rPr>
      </w:pPr>
      <w:r w:rsidRPr="002B27FD">
        <w:rPr>
          <w:rFonts w:cstheme="minorHAnsi"/>
        </w:rPr>
        <w:t xml:space="preserve">Die Eiszeit kommt nach Wiesbaden ins sam! </w:t>
      </w:r>
    </w:p>
    <w:p w14:paraId="5189817C" w14:textId="7E26B65F" w:rsidR="001E0A9E" w:rsidRPr="002B27FD" w:rsidRDefault="009D7A56" w:rsidP="001A3936">
      <w:pPr>
        <w:spacing w:after="120"/>
        <w:rPr>
          <w:rFonts w:cstheme="minorHAnsi"/>
        </w:rPr>
      </w:pPr>
      <w:r w:rsidRPr="002B27FD">
        <w:rPr>
          <w:rFonts w:cstheme="minorHAnsi"/>
        </w:rPr>
        <w:t>In der Wanderausstellung der Arbeitsgemeinschaft Weltkultursprung aus Ulm stehen 23 ausgewählte Kunstwerke der jüngeren Altsteinzeit (42.000</w:t>
      </w:r>
      <w:r w:rsidR="006F0973">
        <w:rPr>
          <w:rFonts w:cstheme="minorHAnsi"/>
        </w:rPr>
        <w:t xml:space="preserve"> </w:t>
      </w:r>
      <w:r w:rsidRPr="002B27FD">
        <w:rPr>
          <w:rFonts w:cstheme="minorHAnsi"/>
        </w:rPr>
        <w:t>–</w:t>
      </w:r>
      <w:r w:rsidR="006F0973">
        <w:rPr>
          <w:rFonts w:cstheme="minorHAnsi"/>
        </w:rPr>
        <w:t xml:space="preserve"> </w:t>
      </w:r>
      <w:r w:rsidRPr="002B27FD">
        <w:rPr>
          <w:rFonts w:cstheme="minorHAnsi"/>
        </w:rPr>
        <w:t xml:space="preserve">11.700 vor heute) </w:t>
      </w:r>
      <w:r w:rsidR="001E1909" w:rsidRPr="002B27FD">
        <w:rPr>
          <w:rFonts w:cstheme="minorHAnsi"/>
        </w:rPr>
        <w:t xml:space="preserve">aus ganz Europa </w:t>
      </w:r>
      <w:r w:rsidRPr="002B27FD">
        <w:rPr>
          <w:rFonts w:cstheme="minorHAnsi"/>
        </w:rPr>
        <w:t>im Fokus. Sie stellen die ältesten bekannten Kunstwerke der Menschheit dar und erstaunen angesichts ihrer filigranen Arbeit</w:t>
      </w:r>
      <w:r w:rsidR="001E1909" w:rsidRPr="002B27FD">
        <w:rPr>
          <w:rFonts w:cstheme="minorHAnsi"/>
        </w:rPr>
        <w:t xml:space="preserve"> und moderne</w:t>
      </w:r>
      <w:r w:rsidR="00287E54" w:rsidRPr="002B27FD">
        <w:rPr>
          <w:rFonts w:cstheme="minorHAnsi"/>
        </w:rPr>
        <w:t>n</w:t>
      </w:r>
      <w:r w:rsidR="001E1909" w:rsidRPr="002B27FD">
        <w:rPr>
          <w:rFonts w:cstheme="minorHAnsi"/>
        </w:rPr>
        <w:t xml:space="preserve"> Ästhetik. </w:t>
      </w:r>
      <w:r w:rsidRPr="002B27FD">
        <w:rPr>
          <w:rFonts w:cstheme="minorHAnsi"/>
        </w:rPr>
        <w:t>Wiedergegeben wird die eiszeitliche Tierwelt</w:t>
      </w:r>
      <w:r w:rsidR="001E1909" w:rsidRPr="002B27FD">
        <w:rPr>
          <w:rFonts w:cstheme="minorHAnsi"/>
        </w:rPr>
        <w:t>, die den frühen Menschen umgab:</w:t>
      </w:r>
      <w:r w:rsidRPr="002B27FD">
        <w:rPr>
          <w:rFonts w:cstheme="minorHAnsi"/>
        </w:rPr>
        <w:t xml:space="preserve"> Mammut, Wildpferd, Hirsch und Bison. </w:t>
      </w:r>
      <w:r w:rsidR="001E0A9E" w:rsidRPr="002B27FD">
        <w:rPr>
          <w:rFonts w:cstheme="minorHAnsi"/>
        </w:rPr>
        <w:t>Als Material wurde neben weichen Gesteinen wie Speckstein, Kalkstein oder Schiefer vor allem Elfenbein aus Mammut</w:t>
      </w:r>
      <w:r w:rsidR="00EF7ACE" w:rsidRPr="002B27FD">
        <w:rPr>
          <w:rFonts w:cstheme="minorHAnsi"/>
        </w:rPr>
        <w:t>-</w:t>
      </w:r>
      <w:r w:rsidR="001E0A9E" w:rsidRPr="002B27FD">
        <w:rPr>
          <w:rFonts w:cstheme="minorHAnsi"/>
        </w:rPr>
        <w:t xml:space="preserve">Stoßzähnen verwendet. </w:t>
      </w:r>
      <w:r w:rsidRPr="002B27FD">
        <w:rPr>
          <w:rFonts w:cstheme="minorHAnsi"/>
        </w:rPr>
        <w:t>Viele dieser Figur</w:t>
      </w:r>
      <w:r w:rsidR="00287E54" w:rsidRPr="002B27FD">
        <w:rPr>
          <w:rFonts w:cstheme="minorHAnsi"/>
        </w:rPr>
        <w:t>en</w:t>
      </w:r>
      <w:r w:rsidRPr="002B27FD">
        <w:rPr>
          <w:rFonts w:cstheme="minorHAnsi"/>
        </w:rPr>
        <w:t xml:space="preserve"> sind nur </w:t>
      </w:r>
      <w:r w:rsidR="00756537" w:rsidRPr="002B27FD">
        <w:rPr>
          <w:rFonts w:cstheme="minorHAnsi"/>
        </w:rPr>
        <w:t>unvollständig</w:t>
      </w:r>
      <w:r w:rsidRPr="002B27FD">
        <w:rPr>
          <w:rFonts w:cstheme="minorHAnsi"/>
        </w:rPr>
        <w:t xml:space="preserve"> erhalten</w:t>
      </w:r>
      <w:r w:rsidR="001E0A9E" w:rsidRPr="002B27FD">
        <w:rPr>
          <w:rFonts w:cstheme="minorHAnsi"/>
        </w:rPr>
        <w:t xml:space="preserve"> geblieben</w:t>
      </w:r>
      <w:r w:rsidRPr="002B27FD">
        <w:rPr>
          <w:rFonts w:cstheme="minorHAnsi"/>
        </w:rPr>
        <w:t xml:space="preserve">. Ziel der Wanderausstellung ist es, </w:t>
      </w:r>
      <w:r w:rsidR="00287E54" w:rsidRPr="002B27FD">
        <w:rPr>
          <w:rFonts w:cstheme="minorHAnsi"/>
        </w:rPr>
        <w:t>den ursprünglichen und vollständigen Zustand der</w:t>
      </w:r>
      <w:r w:rsidRPr="002B27FD">
        <w:rPr>
          <w:rFonts w:cstheme="minorHAnsi"/>
        </w:rPr>
        <w:t xml:space="preserve"> Objekte</w:t>
      </w:r>
      <w:r w:rsidR="00287E54" w:rsidRPr="002B27FD">
        <w:rPr>
          <w:rFonts w:cstheme="minorHAnsi"/>
        </w:rPr>
        <w:t xml:space="preserve"> zu vermitteln</w:t>
      </w:r>
      <w:r w:rsidRPr="002B27FD">
        <w:rPr>
          <w:rFonts w:cstheme="minorHAnsi"/>
        </w:rPr>
        <w:t xml:space="preserve"> </w:t>
      </w:r>
      <w:r w:rsidR="00287E54" w:rsidRPr="002B27FD">
        <w:rPr>
          <w:rFonts w:cstheme="minorHAnsi"/>
        </w:rPr>
        <w:t xml:space="preserve">sowie </w:t>
      </w:r>
      <w:r w:rsidRPr="002B27FD">
        <w:rPr>
          <w:rFonts w:cstheme="minorHAnsi"/>
        </w:rPr>
        <w:t xml:space="preserve">die künstlerische Entwicklung </w:t>
      </w:r>
      <w:r w:rsidR="00287E54" w:rsidRPr="002B27FD">
        <w:rPr>
          <w:rFonts w:cstheme="minorHAnsi"/>
        </w:rPr>
        <w:t>darzustellen</w:t>
      </w:r>
      <w:r w:rsidRPr="002B27FD">
        <w:rPr>
          <w:rFonts w:cstheme="minorHAnsi"/>
        </w:rPr>
        <w:t xml:space="preserve">. Dafür wurden die </w:t>
      </w:r>
      <w:r w:rsidR="00287E54" w:rsidRPr="002B27FD">
        <w:rPr>
          <w:rFonts w:cstheme="minorHAnsi"/>
        </w:rPr>
        <w:t>Figuren</w:t>
      </w:r>
      <w:r w:rsidRPr="002B27FD">
        <w:rPr>
          <w:rFonts w:cstheme="minorHAnsi"/>
        </w:rPr>
        <w:t xml:space="preserve"> in filigraner Handarbeit von professionellen Schnitzmeister</w:t>
      </w:r>
      <w:r w:rsidR="0026275D" w:rsidRPr="002B27FD">
        <w:rPr>
          <w:rFonts w:cstheme="minorHAnsi"/>
        </w:rPr>
        <w:t>i</w:t>
      </w:r>
      <w:r w:rsidR="00C14A6A" w:rsidRPr="002B27FD">
        <w:rPr>
          <w:rFonts w:cstheme="minorHAnsi"/>
        </w:rPr>
        <w:t>nnen und Schnitzmeister</w:t>
      </w:r>
      <w:r w:rsidR="006F0973">
        <w:rPr>
          <w:rFonts w:cstheme="minorHAnsi"/>
        </w:rPr>
        <w:t>n</w:t>
      </w:r>
      <w:r w:rsidRPr="002B27FD">
        <w:rPr>
          <w:rFonts w:cstheme="minorHAnsi"/>
        </w:rPr>
        <w:t xml:space="preserve"> aus den originalen Materialien nachgeschnitzt und in ihren Formen ergänzt. Damit</w:t>
      </w:r>
      <w:r w:rsidR="00287E54" w:rsidRPr="002B27FD">
        <w:rPr>
          <w:rFonts w:cstheme="minorHAnsi"/>
        </w:rPr>
        <w:t xml:space="preserve"> erhalten die Besuche</w:t>
      </w:r>
      <w:r w:rsidR="00C14A6A" w:rsidRPr="002B27FD">
        <w:rPr>
          <w:rFonts w:cstheme="minorHAnsi"/>
        </w:rPr>
        <w:t>nde</w:t>
      </w:r>
      <w:r w:rsidR="006F0973">
        <w:rPr>
          <w:rFonts w:cstheme="minorHAnsi"/>
        </w:rPr>
        <w:t>n</w:t>
      </w:r>
      <w:r w:rsidRPr="002B27FD">
        <w:rPr>
          <w:rFonts w:cstheme="minorHAnsi"/>
        </w:rPr>
        <w:t xml:space="preserve"> erstmals</w:t>
      </w:r>
      <w:r w:rsidR="00287E54" w:rsidRPr="002B27FD">
        <w:rPr>
          <w:rFonts w:cstheme="minorHAnsi"/>
        </w:rPr>
        <w:t xml:space="preserve"> einen Eindruck der eiszeitlichen Kunst, wie sie vor knapp 40.000</w:t>
      </w:r>
      <w:r w:rsidRPr="002B27FD">
        <w:rPr>
          <w:rFonts w:cstheme="minorHAnsi"/>
        </w:rPr>
        <w:t xml:space="preserve"> </w:t>
      </w:r>
      <w:r w:rsidR="00287E54" w:rsidRPr="002B27FD">
        <w:rPr>
          <w:rFonts w:cstheme="minorHAnsi"/>
        </w:rPr>
        <w:t xml:space="preserve">Jahren wirkte. </w:t>
      </w:r>
      <w:r w:rsidR="001E0A9E" w:rsidRPr="002B27FD">
        <w:rPr>
          <w:rFonts w:cstheme="minorHAnsi"/>
        </w:rPr>
        <w:br/>
        <w:t>Zusätzlich erläutert die Ausstellung die Bedeutung der als UNESCO-Welterbe eingetragenen altsteinzeitlichen Höhlen von der Schwäbischen Alb, aus denen die weltweit ältesten Zeugnisse figürlicher Kunst stammen.</w:t>
      </w:r>
    </w:p>
    <w:p w14:paraId="3A7EEE3E" w14:textId="609C6416" w:rsidR="009D7A56" w:rsidRPr="002B27FD" w:rsidRDefault="009D7A56" w:rsidP="001A3936">
      <w:pPr>
        <w:rPr>
          <w:rFonts w:cstheme="minorHAnsi"/>
        </w:rPr>
      </w:pPr>
      <w:r w:rsidRPr="002B27FD">
        <w:rPr>
          <w:rFonts w:cstheme="minorHAnsi"/>
        </w:rPr>
        <w:t>Thematisch ergänzt wird die Ausstellung mit ausgewählten Originalfunden aus den bedeutenden eiszeitlichen Höhlen bei Runkel-Steeden (</w:t>
      </w:r>
      <w:r w:rsidR="00EF7ACE" w:rsidRPr="002B27FD">
        <w:rPr>
          <w:rFonts w:cstheme="minorHAnsi"/>
        </w:rPr>
        <w:t xml:space="preserve">Kreis </w:t>
      </w:r>
      <w:r w:rsidRPr="002B27FD">
        <w:rPr>
          <w:rFonts w:cstheme="minorHAnsi"/>
        </w:rPr>
        <w:t>Limburg-Weilburg), die sich in der Sammlung Nassauischer Altertümer (SNA)</w:t>
      </w:r>
      <w:r w:rsidR="00EF7ACE" w:rsidRPr="002B27FD">
        <w:rPr>
          <w:rFonts w:cstheme="minorHAnsi"/>
        </w:rPr>
        <w:t xml:space="preserve"> der Stiftung Stadtmuseum Wiesbaden</w:t>
      </w:r>
      <w:r w:rsidRPr="002B27FD">
        <w:rPr>
          <w:rFonts w:cstheme="minorHAnsi"/>
        </w:rPr>
        <w:t xml:space="preserve"> befinden. </w:t>
      </w:r>
      <w:r w:rsidR="000E220C" w:rsidRPr="002B27FD">
        <w:rPr>
          <w:rFonts w:cstheme="minorHAnsi"/>
        </w:rPr>
        <w:t xml:space="preserve">Sie gehören nicht nur zu den ältesten menschlichen Artefakten in der SNA, sondern auch </w:t>
      </w:r>
      <w:r w:rsidR="0027386F">
        <w:rPr>
          <w:rFonts w:cstheme="minorHAnsi"/>
        </w:rPr>
        <w:t>zu den</w:t>
      </w:r>
      <w:r w:rsidR="000E220C" w:rsidRPr="002B27FD">
        <w:rPr>
          <w:rFonts w:cstheme="minorHAnsi"/>
        </w:rPr>
        <w:t xml:space="preserve"> ältesten „Kunstwerke</w:t>
      </w:r>
      <w:r w:rsidR="0027386F">
        <w:rPr>
          <w:rFonts w:cstheme="minorHAnsi"/>
        </w:rPr>
        <w:t>n</w:t>
      </w:r>
      <w:r w:rsidR="000E220C" w:rsidRPr="002B27FD">
        <w:rPr>
          <w:rFonts w:cstheme="minorHAnsi"/>
        </w:rPr>
        <w:t xml:space="preserve">“ Hessens. </w:t>
      </w:r>
      <w:r w:rsidR="000E1241" w:rsidRPr="002B27FD">
        <w:rPr>
          <w:rFonts w:cstheme="minorHAnsi"/>
        </w:rPr>
        <w:t xml:space="preserve">Für die Archäologie der Altsteinzeit </w:t>
      </w:r>
      <w:r w:rsidR="000E220C" w:rsidRPr="002B27FD">
        <w:rPr>
          <w:rFonts w:cstheme="minorHAnsi"/>
        </w:rPr>
        <w:t>stellt</w:t>
      </w:r>
      <w:r w:rsidR="000E1241" w:rsidRPr="002B27FD">
        <w:rPr>
          <w:rFonts w:cstheme="minorHAnsi"/>
        </w:rPr>
        <w:t xml:space="preserve"> </w:t>
      </w:r>
      <w:r w:rsidR="000E220C" w:rsidRPr="002B27FD">
        <w:rPr>
          <w:rFonts w:cstheme="minorHAnsi"/>
        </w:rPr>
        <w:t>der Fundplatz von</w:t>
      </w:r>
      <w:r w:rsidR="001E0A9E" w:rsidRPr="002B27FD">
        <w:rPr>
          <w:rFonts w:cstheme="minorHAnsi"/>
        </w:rPr>
        <w:t xml:space="preserve"> Steede</w:t>
      </w:r>
      <w:r w:rsidR="000E220C" w:rsidRPr="002B27FD">
        <w:rPr>
          <w:rFonts w:cstheme="minorHAnsi"/>
        </w:rPr>
        <w:t>n</w:t>
      </w:r>
      <w:r w:rsidR="001E0A9E" w:rsidRPr="002B27FD">
        <w:rPr>
          <w:rFonts w:cstheme="minorHAnsi"/>
        </w:rPr>
        <w:t xml:space="preserve"> </w:t>
      </w:r>
      <w:r w:rsidR="000E220C" w:rsidRPr="002B27FD">
        <w:rPr>
          <w:rFonts w:cstheme="minorHAnsi"/>
        </w:rPr>
        <w:t xml:space="preserve">darüber hinaus </w:t>
      </w:r>
      <w:r w:rsidR="000E1241" w:rsidRPr="002B27FD">
        <w:rPr>
          <w:rFonts w:cstheme="minorHAnsi"/>
        </w:rPr>
        <w:t>ein</w:t>
      </w:r>
      <w:r w:rsidR="001C3AF5" w:rsidRPr="002B27FD">
        <w:rPr>
          <w:rFonts w:cstheme="minorHAnsi"/>
        </w:rPr>
        <w:t>e</w:t>
      </w:r>
      <w:r w:rsidR="000E220C" w:rsidRPr="002B27FD">
        <w:rPr>
          <w:rFonts w:cstheme="minorHAnsi"/>
        </w:rPr>
        <w:t xml:space="preserve"> </w:t>
      </w:r>
      <w:r w:rsidR="000E1241" w:rsidRPr="002B27FD">
        <w:rPr>
          <w:rFonts w:cstheme="minorHAnsi"/>
        </w:rPr>
        <w:t xml:space="preserve">wichtige </w:t>
      </w:r>
      <w:r w:rsidR="001C3AF5" w:rsidRPr="002B27FD">
        <w:rPr>
          <w:rFonts w:cstheme="minorHAnsi"/>
        </w:rPr>
        <w:t xml:space="preserve">Referenz </w:t>
      </w:r>
      <w:r w:rsidR="000E1241" w:rsidRPr="002B27FD">
        <w:rPr>
          <w:rFonts w:cstheme="minorHAnsi"/>
        </w:rPr>
        <w:t>zur Schwäbischen Alb da</w:t>
      </w:r>
      <w:r w:rsidR="000E220C" w:rsidRPr="002B27FD">
        <w:rPr>
          <w:rFonts w:cstheme="minorHAnsi"/>
        </w:rPr>
        <w:t>r</w:t>
      </w:r>
      <w:r w:rsidR="000E1241" w:rsidRPr="002B27FD">
        <w:rPr>
          <w:rFonts w:cstheme="minorHAnsi"/>
        </w:rPr>
        <w:t xml:space="preserve">. Zusätzlich lieferten die aus Wiesbaden geleiteten Ausgrabungen im 19. Jahrhundert wichtige Impulse für die Erforschung des </w:t>
      </w:r>
      <w:r w:rsidR="000E220C" w:rsidRPr="002B27FD">
        <w:rPr>
          <w:rFonts w:cstheme="minorHAnsi"/>
        </w:rPr>
        <w:t xml:space="preserve">urgeschichtlichen Menschen. </w:t>
      </w:r>
    </w:p>
    <w:p w14:paraId="692A18EC" w14:textId="6CEAF579" w:rsidR="009C749E" w:rsidRDefault="009C749E" w:rsidP="001A3936">
      <w:r>
        <w:t>Im Rahmen der Sonderausstellung wird ein abwechslungsreiches museumpädagogisches Begleitprogramm für Kinder und Schulklassen</w:t>
      </w:r>
      <w:r w:rsidR="0027386F">
        <w:t xml:space="preserve"> angeboten</w:t>
      </w:r>
      <w:r>
        <w:t>. Vorträge</w:t>
      </w:r>
      <w:r w:rsidR="0027386F">
        <w:t xml:space="preserve"> und </w:t>
      </w:r>
      <w:r>
        <w:t>eine kostenlose Begleitbroschüre geben die Möglichkeit</w:t>
      </w:r>
      <w:r w:rsidR="0027386F">
        <w:t>,</w:t>
      </w:r>
      <w:r>
        <w:t xml:space="preserve"> das Thema zu vertiefen. Weitere Informationen und Anmeldemöglichkeiten finden sie auf der Homepage des sam.</w:t>
      </w:r>
    </w:p>
    <w:p w14:paraId="07FF7FB4" w14:textId="6FD2D52F" w:rsidR="00576FE5" w:rsidRDefault="00576FE5" w:rsidP="00576FE5">
      <w:pPr>
        <w:spacing w:after="0"/>
        <w:rPr>
          <w:rFonts w:cstheme="minorHAnsi"/>
          <w:sz w:val="20"/>
          <w:szCs w:val="20"/>
        </w:rPr>
      </w:pPr>
      <w:r w:rsidRPr="001A3936">
        <w:t>Die Wanderausstellung ist eine Produktion der Arbeitsgemeinschaft Weltkultursprung</w:t>
      </w:r>
      <w:r>
        <w:t>,</w:t>
      </w:r>
      <w:r w:rsidRPr="001A3936">
        <w:t xml:space="preserve"> gefördert von der Stiftung Baden-Württemberg</w:t>
      </w:r>
      <w:r w:rsidRPr="002B27FD">
        <w:rPr>
          <w:rFonts w:cstheme="minorHAnsi"/>
          <w:sz w:val="20"/>
          <w:szCs w:val="20"/>
        </w:rPr>
        <w:t>.</w:t>
      </w:r>
    </w:p>
    <w:p w14:paraId="06496024" w14:textId="77777777" w:rsidR="00576FE5" w:rsidRDefault="00576FE5" w:rsidP="00576FE5">
      <w:pPr>
        <w:spacing w:after="0"/>
        <w:rPr>
          <w:rFonts w:cstheme="minorHAnsi"/>
          <w:sz w:val="20"/>
          <w:szCs w:val="20"/>
        </w:rPr>
      </w:pPr>
    </w:p>
    <w:p w14:paraId="11971A27" w14:textId="79C3EBC9" w:rsidR="000C396C" w:rsidRDefault="000C396C" w:rsidP="000C396C">
      <w:pPr>
        <w:spacing w:after="0"/>
      </w:pPr>
      <w:r w:rsidRPr="000C396C">
        <w:t>Die Sonderausstellung und die Begleitbroschüre sind in den Sprachen Deutsch, Englisch, Französisch und Russisch zugänglich.</w:t>
      </w:r>
      <w:r w:rsidR="005A38D6">
        <w:t xml:space="preserve"> </w:t>
      </w:r>
      <w:r w:rsidR="005A38D6" w:rsidRPr="005A38D6">
        <w:t>Die Begleitbroschüre ist kostenfrei im sam – Stadtmuseum am Markt erhältlich.</w:t>
      </w:r>
    </w:p>
    <w:p w14:paraId="2007AB99" w14:textId="7451EAC5" w:rsidR="00466F10" w:rsidRDefault="00466F10">
      <w:pPr>
        <w:rPr>
          <w:rFonts w:cstheme="minorHAnsi"/>
          <w:sz w:val="20"/>
          <w:szCs w:val="20"/>
        </w:rPr>
      </w:pPr>
    </w:p>
    <w:p w14:paraId="0826A96D" w14:textId="77777777" w:rsidR="00466F10" w:rsidRDefault="00466F10" w:rsidP="00466F10">
      <w:pPr>
        <w:rPr>
          <w:b/>
          <w:bCs/>
          <w:color w:val="000000" w:themeColor="text1"/>
        </w:rPr>
      </w:pPr>
      <w:r w:rsidRPr="0013670D">
        <w:rPr>
          <w:b/>
          <w:bCs/>
          <w:color w:val="000000" w:themeColor="text1"/>
        </w:rPr>
        <w:t xml:space="preserve">Sonderausstellung </w:t>
      </w:r>
    </w:p>
    <w:p w14:paraId="4E3E799D" w14:textId="77777777" w:rsidR="00466F10" w:rsidRPr="0013670D" w:rsidRDefault="00466F10" w:rsidP="00466F10">
      <w:pPr>
        <w:spacing w:after="0" w:line="240" w:lineRule="auto"/>
        <w:rPr>
          <w:b/>
          <w:bCs/>
          <w:color w:val="000000" w:themeColor="text1"/>
        </w:rPr>
      </w:pPr>
      <w:r w:rsidRPr="0013670D">
        <w:rPr>
          <w:b/>
          <w:bCs/>
          <w:color w:val="000000" w:themeColor="text1"/>
        </w:rPr>
        <w:t>„Urformen – Figürliche Eiszeitkunst Europas“</w:t>
      </w:r>
    </w:p>
    <w:p w14:paraId="4DCC4CA8" w14:textId="0C81DEE7" w:rsidR="00466F10" w:rsidRPr="0013670D" w:rsidRDefault="00466F10" w:rsidP="00466F10">
      <w:pPr>
        <w:spacing w:after="0" w:line="240" w:lineRule="auto"/>
        <w:rPr>
          <w:b/>
          <w:bCs/>
          <w:color w:val="000000" w:themeColor="text1"/>
        </w:rPr>
      </w:pPr>
      <w:r w:rsidRPr="0013670D">
        <w:rPr>
          <w:b/>
          <w:bCs/>
          <w:color w:val="000000" w:themeColor="text1"/>
        </w:rPr>
        <w:t>01.03.–11.06.2023</w:t>
      </w:r>
    </w:p>
    <w:p w14:paraId="31A5B3F5" w14:textId="77777777" w:rsidR="00466F10" w:rsidRPr="0013670D" w:rsidRDefault="00466F10" w:rsidP="00466F10">
      <w:pPr>
        <w:spacing w:after="0" w:line="240" w:lineRule="auto"/>
        <w:rPr>
          <w:b/>
          <w:bCs/>
          <w:color w:val="000000" w:themeColor="text1"/>
        </w:rPr>
      </w:pPr>
    </w:p>
    <w:p w14:paraId="3CF57933" w14:textId="77777777" w:rsidR="00466F10" w:rsidRPr="0013670D" w:rsidRDefault="00466F10" w:rsidP="00466F10">
      <w:pPr>
        <w:spacing w:after="0" w:line="240" w:lineRule="auto"/>
        <w:rPr>
          <w:b/>
          <w:bCs/>
          <w:color w:val="000000" w:themeColor="text1"/>
        </w:rPr>
      </w:pPr>
      <w:r w:rsidRPr="0013670D">
        <w:rPr>
          <w:b/>
          <w:bCs/>
          <w:color w:val="000000" w:themeColor="text1"/>
        </w:rPr>
        <w:t>sam - Stadtmuseum am Markt</w:t>
      </w:r>
    </w:p>
    <w:p w14:paraId="30376009" w14:textId="77777777" w:rsidR="00466F10" w:rsidRPr="0013670D" w:rsidRDefault="00466F10" w:rsidP="00466F10">
      <w:pPr>
        <w:spacing w:after="0" w:line="240" w:lineRule="auto"/>
        <w:rPr>
          <w:color w:val="000000" w:themeColor="text1"/>
        </w:rPr>
      </w:pPr>
      <w:r w:rsidRPr="0013670D">
        <w:rPr>
          <w:color w:val="000000" w:themeColor="text1"/>
        </w:rPr>
        <w:lastRenderedPageBreak/>
        <w:t>Marktplatz, 65183 Wiesbaden</w:t>
      </w:r>
    </w:p>
    <w:p w14:paraId="576C102F" w14:textId="77777777" w:rsidR="00466F10" w:rsidRPr="0013670D" w:rsidRDefault="00466F10" w:rsidP="00466F10">
      <w:pPr>
        <w:spacing w:after="0" w:line="240" w:lineRule="auto"/>
        <w:rPr>
          <w:color w:val="000000" w:themeColor="text1"/>
        </w:rPr>
      </w:pPr>
      <w:r w:rsidRPr="0013670D">
        <w:rPr>
          <w:color w:val="000000" w:themeColor="text1"/>
        </w:rPr>
        <w:t>T: 0 611 44750060</w:t>
      </w:r>
    </w:p>
    <w:p w14:paraId="44F5181F" w14:textId="5E54A715" w:rsidR="00466F10" w:rsidRDefault="00576FE5" w:rsidP="00466F10">
      <w:pPr>
        <w:rPr>
          <w:color w:val="000000" w:themeColor="text1"/>
        </w:rPr>
      </w:pPr>
      <w:hyperlink r:id="rId7" w:history="1">
        <w:r w:rsidR="00466F10" w:rsidRPr="0052730E">
          <w:rPr>
            <w:rStyle w:val="Hyperlink"/>
          </w:rPr>
          <w:t>info@stadtmuseum-wiesbaden.de</w:t>
        </w:r>
      </w:hyperlink>
    </w:p>
    <w:p w14:paraId="09AB433E" w14:textId="77777777" w:rsidR="00466F10" w:rsidRDefault="00466F10" w:rsidP="00466F10">
      <w:pPr>
        <w:rPr>
          <w:color w:val="000000" w:themeColor="text1"/>
        </w:rPr>
      </w:pPr>
      <w:r w:rsidRPr="00C75F5F">
        <w:rPr>
          <w:b/>
          <w:bCs/>
          <w:color w:val="000000" w:themeColor="text1"/>
        </w:rPr>
        <w:t>Öffnungszeiten:</w:t>
      </w:r>
      <w:r w:rsidRPr="00347AFA">
        <w:rPr>
          <w:color w:val="000000" w:themeColor="text1"/>
        </w:rPr>
        <w:t xml:space="preserve"> </w:t>
      </w:r>
    </w:p>
    <w:p w14:paraId="7A500AB3" w14:textId="27326A1C" w:rsidR="00466F10" w:rsidRDefault="00466F10" w:rsidP="00466F10">
      <w:pPr>
        <w:rPr>
          <w:color w:val="000000" w:themeColor="text1"/>
        </w:rPr>
      </w:pPr>
      <w:r w:rsidRPr="00347AFA">
        <w:rPr>
          <w:color w:val="000000" w:themeColor="text1"/>
        </w:rPr>
        <w:t>Di</w:t>
      </w:r>
      <w:r w:rsidR="00835DEC">
        <w:rPr>
          <w:color w:val="000000" w:themeColor="text1"/>
        </w:rPr>
        <w:t>–</w:t>
      </w:r>
      <w:r w:rsidRPr="00347AFA">
        <w:rPr>
          <w:color w:val="000000" w:themeColor="text1"/>
        </w:rPr>
        <w:t>So 11 bis 17 Uhr</w:t>
      </w:r>
      <w:r>
        <w:rPr>
          <w:color w:val="000000" w:themeColor="text1"/>
        </w:rPr>
        <w:t xml:space="preserve">, </w:t>
      </w:r>
      <w:r w:rsidRPr="00347AFA">
        <w:rPr>
          <w:color w:val="000000" w:themeColor="text1"/>
        </w:rPr>
        <w:t xml:space="preserve">Do 11 </w:t>
      </w:r>
      <w:r>
        <w:rPr>
          <w:color w:val="000000" w:themeColor="text1"/>
        </w:rPr>
        <w:t>bis</w:t>
      </w:r>
      <w:r w:rsidRPr="00347AFA">
        <w:rPr>
          <w:color w:val="000000" w:themeColor="text1"/>
        </w:rPr>
        <w:t xml:space="preserve"> 20 Uhr</w:t>
      </w:r>
    </w:p>
    <w:p w14:paraId="157B09F5" w14:textId="77777777" w:rsidR="00466F10" w:rsidRPr="00347AFA" w:rsidRDefault="00466F10" w:rsidP="00466F10">
      <w:pPr>
        <w:spacing w:after="0" w:line="240" w:lineRule="auto"/>
        <w:rPr>
          <w:color w:val="000000" w:themeColor="text1"/>
        </w:rPr>
      </w:pPr>
      <w:r w:rsidRPr="00C75F5F">
        <w:rPr>
          <w:b/>
          <w:bCs/>
          <w:color w:val="000000" w:themeColor="text1"/>
        </w:rPr>
        <w:t>Eintritt</w:t>
      </w:r>
      <w:r w:rsidRPr="00347AFA">
        <w:rPr>
          <w:color w:val="000000" w:themeColor="text1"/>
        </w:rPr>
        <w:t xml:space="preserve"> </w:t>
      </w:r>
      <w:r>
        <w:rPr>
          <w:color w:val="000000" w:themeColor="text1"/>
        </w:rPr>
        <w:t>4</w:t>
      </w:r>
      <w:r w:rsidRPr="00347AFA">
        <w:rPr>
          <w:color w:val="000000" w:themeColor="text1"/>
        </w:rPr>
        <w:t xml:space="preserve"> € | </w:t>
      </w:r>
      <w:r>
        <w:rPr>
          <w:color w:val="000000" w:themeColor="text1"/>
        </w:rPr>
        <w:t>2</w:t>
      </w:r>
      <w:r w:rsidRPr="00347AFA">
        <w:rPr>
          <w:color w:val="000000" w:themeColor="text1"/>
        </w:rPr>
        <w:t xml:space="preserve"> €*</w:t>
      </w:r>
    </w:p>
    <w:p w14:paraId="2C39B2B4" w14:textId="77777777" w:rsidR="00466F10" w:rsidRDefault="00466F10" w:rsidP="00466F10">
      <w:pPr>
        <w:spacing w:after="0" w:line="24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Freier Eintritt für alle unter 18 Jahren.</w:t>
      </w:r>
    </w:p>
    <w:p w14:paraId="48DD1E95" w14:textId="65EB0A4D" w:rsidR="00466F10" w:rsidRPr="00466F10" w:rsidRDefault="00466F10" w:rsidP="00466F10">
      <w:pPr>
        <w:rPr>
          <w:color w:val="000000" w:themeColor="text1"/>
          <w:sz w:val="18"/>
          <w:szCs w:val="18"/>
        </w:rPr>
      </w:pPr>
      <w:r w:rsidRPr="00347AFA">
        <w:rPr>
          <w:color w:val="000000" w:themeColor="text1"/>
          <w:sz w:val="18"/>
          <w:szCs w:val="18"/>
        </w:rPr>
        <w:t>*</w:t>
      </w:r>
      <w:bookmarkStart w:id="0" w:name="_Hlk111729344"/>
      <w:r w:rsidRPr="00347AFA">
        <w:rPr>
          <w:color w:val="000000" w:themeColor="text1"/>
          <w:sz w:val="18"/>
          <w:szCs w:val="18"/>
        </w:rPr>
        <w:t xml:space="preserve">Ermäßigung für Studierende, Auszubildende, Freiwilligendienstleistende, Schwerbehinderte, Arbeitslose, Besitzende der Wiesbaden </w:t>
      </w:r>
      <w:proofErr w:type="spellStart"/>
      <w:r w:rsidRPr="00347AFA">
        <w:rPr>
          <w:color w:val="000000" w:themeColor="text1"/>
          <w:sz w:val="18"/>
          <w:szCs w:val="18"/>
        </w:rPr>
        <w:t>TouristCard</w:t>
      </w:r>
      <w:proofErr w:type="spellEnd"/>
      <w:r w:rsidRPr="00347AFA">
        <w:rPr>
          <w:color w:val="000000" w:themeColor="text1"/>
          <w:sz w:val="18"/>
          <w:szCs w:val="18"/>
        </w:rPr>
        <w:t xml:space="preserve">, der Ehrenamtscard oder der Kurkarte </w:t>
      </w:r>
      <w:bookmarkEnd w:id="0"/>
      <w:r w:rsidRPr="00347AFA">
        <w:rPr>
          <w:color w:val="000000" w:themeColor="text1"/>
          <w:sz w:val="18"/>
          <w:szCs w:val="18"/>
        </w:rPr>
        <w:t xml:space="preserve">sowie Fahrkarten der </w:t>
      </w:r>
      <w:proofErr w:type="spellStart"/>
      <w:r w:rsidRPr="00347AFA">
        <w:rPr>
          <w:color w:val="000000" w:themeColor="text1"/>
          <w:sz w:val="18"/>
          <w:szCs w:val="18"/>
        </w:rPr>
        <w:t>T</w:t>
      </w:r>
      <w:r>
        <w:rPr>
          <w:color w:val="000000" w:themeColor="text1"/>
          <w:sz w:val="18"/>
          <w:szCs w:val="18"/>
        </w:rPr>
        <w:t>h</w:t>
      </w:r>
      <w:r w:rsidRPr="00347AFA">
        <w:rPr>
          <w:color w:val="000000" w:themeColor="text1"/>
          <w:sz w:val="18"/>
          <w:szCs w:val="18"/>
        </w:rPr>
        <w:t>ermine</w:t>
      </w:r>
      <w:proofErr w:type="spellEnd"/>
    </w:p>
    <w:p w14:paraId="389839B9" w14:textId="77777777" w:rsidR="00466F10" w:rsidRDefault="00466F10" w:rsidP="00466F10">
      <w:pPr>
        <w:rPr>
          <w:color w:val="000000" w:themeColor="text1"/>
        </w:rPr>
      </w:pPr>
      <w:r w:rsidRPr="0013670D">
        <w:rPr>
          <w:color w:val="000000" w:themeColor="text1"/>
        </w:rPr>
        <w:t xml:space="preserve">Weiter Infos auch zum Begleitprogramm unter: </w:t>
      </w:r>
      <w:hyperlink r:id="rId8" w:history="1">
        <w:r w:rsidRPr="0052730E">
          <w:rPr>
            <w:rStyle w:val="Hyperlink"/>
          </w:rPr>
          <w:t>www.stadtmuseum-wiesbaden.de</w:t>
        </w:r>
      </w:hyperlink>
    </w:p>
    <w:p w14:paraId="42EB3C0F" w14:textId="77777777" w:rsidR="00466F10" w:rsidRPr="0013670D" w:rsidRDefault="00466F10" w:rsidP="00466F10">
      <w:pPr>
        <w:spacing w:after="0" w:line="240" w:lineRule="auto"/>
        <w:rPr>
          <w:color w:val="000000" w:themeColor="text1"/>
        </w:rPr>
      </w:pPr>
    </w:p>
    <w:p w14:paraId="556BDAB9" w14:textId="1C763B1F" w:rsidR="00466F10" w:rsidRPr="0013670D" w:rsidRDefault="00466F10" w:rsidP="00466F10">
      <w:pPr>
        <w:spacing w:after="0" w:line="240" w:lineRule="auto"/>
        <w:rPr>
          <w:color w:val="000000" w:themeColor="text1"/>
        </w:rPr>
      </w:pPr>
      <w:r w:rsidRPr="0013670D">
        <w:rPr>
          <w:b/>
          <w:bCs/>
          <w:color w:val="000000" w:themeColor="text1"/>
        </w:rPr>
        <w:t>Eröffnung:</w:t>
      </w:r>
      <w:r>
        <w:rPr>
          <w:b/>
          <w:bCs/>
          <w:color w:val="000000" w:themeColor="text1"/>
        </w:rPr>
        <w:tab/>
      </w:r>
      <w:r w:rsidRPr="0013670D">
        <w:rPr>
          <w:color w:val="000000" w:themeColor="text1"/>
        </w:rPr>
        <w:t>Di 28.02.2023, 19 Uhr</w:t>
      </w:r>
    </w:p>
    <w:p w14:paraId="5C6122A5" w14:textId="2B5C6A29" w:rsidR="00466F10" w:rsidRDefault="00466F10" w:rsidP="00466F10">
      <w:pPr>
        <w:rPr>
          <w:color w:val="000000" w:themeColor="text1"/>
        </w:rPr>
      </w:pPr>
      <w:r w:rsidRPr="0013670D">
        <w:rPr>
          <w:b/>
          <w:bCs/>
          <w:color w:val="000000" w:themeColor="text1"/>
        </w:rPr>
        <w:t>Presseführung:</w:t>
      </w:r>
      <w:r>
        <w:rPr>
          <w:color w:val="000000" w:themeColor="text1"/>
        </w:rPr>
        <w:tab/>
      </w:r>
      <w:r w:rsidRPr="0013670D">
        <w:rPr>
          <w:color w:val="000000" w:themeColor="text1"/>
        </w:rPr>
        <w:t>Di 28.02.2023, 17 Uhr</w:t>
      </w:r>
    </w:p>
    <w:p w14:paraId="15B1F6B3" w14:textId="42198563" w:rsidR="00466F10" w:rsidRPr="00B10479" w:rsidRDefault="00B10479" w:rsidP="00B10479">
      <w:pPr>
        <w:spacing w:line="300" w:lineRule="exact"/>
        <w:rPr>
          <w:rFonts w:cstheme="minorHAnsi"/>
          <w:b/>
          <w:bCs/>
        </w:rPr>
      </w:pPr>
      <w:r>
        <w:rPr>
          <w:rFonts w:cstheme="minorHAnsi"/>
          <w:b/>
          <w:bCs/>
        </w:rPr>
        <w:t>Folgen sie uns! Facebook &amp; Instagram #</w:t>
      </w:r>
      <w:r w:rsidRPr="00555C45">
        <w:rPr>
          <w:rFonts w:cstheme="minorHAnsi"/>
          <w:b/>
          <w:bCs/>
        </w:rPr>
        <w:t>Wiesbaden.DeineKultur</w:t>
      </w:r>
    </w:p>
    <w:p w14:paraId="0A4B6FE3" w14:textId="024A5FF6" w:rsidR="00B71836" w:rsidRPr="008D2AEF" w:rsidRDefault="00B71836" w:rsidP="00466F10">
      <w:pPr>
        <w:rPr>
          <w:b/>
          <w:bCs/>
          <w:color w:val="000000" w:themeColor="text1"/>
        </w:rPr>
      </w:pPr>
      <w:r w:rsidRPr="008D2AEF">
        <w:rPr>
          <w:b/>
          <w:bCs/>
          <w:color w:val="000000" w:themeColor="text1"/>
        </w:rPr>
        <w:t>Pressekontakt:</w:t>
      </w:r>
    </w:p>
    <w:p w14:paraId="0B0FFB95" w14:textId="4F0FA204" w:rsidR="00B71836" w:rsidRDefault="00B71836" w:rsidP="00B71836">
      <w:pPr>
        <w:rPr>
          <w:color w:val="000000" w:themeColor="text1"/>
        </w:rPr>
      </w:pPr>
      <w:r>
        <w:rPr>
          <w:color w:val="000000" w:themeColor="text1"/>
        </w:rPr>
        <w:t xml:space="preserve">Eva Köhler </w:t>
      </w:r>
      <w:r w:rsidR="00466F10">
        <w:rPr>
          <w:color w:val="000000" w:themeColor="text1"/>
        </w:rPr>
        <w:tab/>
      </w:r>
      <w:hyperlink r:id="rId9" w:history="1">
        <w:r w:rsidR="00466F10" w:rsidRPr="0052730E">
          <w:rPr>
            <w:rStyle w:val="Hyperlink"/>
          </w:rPr>
          <w:t>e.koehler@stadtmuseum-wiesbaden.de</w:t>
        </w:r>
      </w:hyperlink>
    </w:p>
    <w:p w14:paraId="7F334BBB" w14:textId="338DC74B" w:rsidR="00B71836" w:rsidRDefault="00B71836" w:rsidP="00B71836">
      <w:pPr>
        <w:rPr>
          <w:color w:val="000000" w:themeColor="text1"/>
          <w:lang w:val="en-US"/>
        </w:rPr>
      </w:pPr>
      <w:proofErr w:type="spellStart"/>
      <w:r w:rsidRPr="008D2AEF">
        <w:rPr>
          <w:color w:val="000000" w:themeColor="text1"/>
          <w:lang w:val="en-US"/>
        </w:rPr>
        <w:t>Carolin</w:t>
      </w:r>
      <w:proofErr w:type="spellEnd"/>
      <w:r w:rsidRPr="008D2AEF">
        <w:rPr>
          <w:color w:val="000000" w:themeColor="text1"/>
          <w:lang w:val="en-US"/>
        </w:rPr>
        <w:t xml:space="preserve"> Falk </w:t>
      </w:r>
      <w:r w:rsidR="00466F10">
        <w:rPr>
          <w:color w:val="000000" w:themeColor="text1"/>
          <w:lang w:val="en-US"/>
        </w:rPr>
        <w:tab/>
      </w:r>
      <w:hyperlink r:id="rId10" w:history="1">
        <w:r w:rsidR="00466F10" w:rsidRPr="0052730E">
          <w:rPr>
            <w:rStyle w:val="Hyperlink"/>
            <w:lang w:val="en-US"/>
          </w:rPr>
          <w:t>c.falk@stadtmuseum-wiesbaden.de</w:t>
        </w:r>
      </w:hyperlink>
    </w:p>
    <w:p w14:paraId="5F65C69E" w14:textId="77777777" w:rsidR="00B71836" w:rsidRPr="00B71836" w:rsidRDefault="00B71836" w:rsidP="001A2B5A">
      <w:pPr>
        <w:rPr>
          <w:rFonts w:cstheme="minorHAnsi"/>
          <w:lang w:val="en-US"/>
        </w:rPr>
      </w:pPr>
    </w:p>
    <w:p w14:paraId="40F7C604" w14:textId="4E7D5D66" w:rsidR="001A2B5A" w:rsidRPr="00B71836" w:rsidRDefault="001A2B5A" w:rsidP="001A2B5A">
      <w:pPr>
        <w:rPr>
          <w:rFonts w:cstheme="minorHAnsi"/>
          <w:lang w:val="en-US"/>
        </w:rPr>
      </w:pPr>
    </w:p>
    <w:sectPr w:rsidR="001A2B5A" w:rsidRPr="00B71836" w:rsidSect="001A3936">
      <w:headerReference w:type="default" r:id="rId11"/>
      <w:type w:val="continuous"/>
      <w:pgSz w:w="11905" w:h="16837" w:code="9"/>
      <w:pgMar w:top="1417" w:right="1417" w:bottom="1134" w:left="1417" w:header="624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D21F" w14:textId="77777777" w:rsidR="002B27FD" w:rsidRDefault="002B27FD" w:rsidP="002B27FD">
      <w:pPr>
        <w:spacing w:after="0" w:line="240" w:lineRule="auto"/>
      </w:pPr>
      <w:r>
        <w:separator/>
      </w:r>
    </w:p>
  </w:endnote>
  <w:endnote w:type="continuationSeparator" w:id="0">
    <w:p w14:paraId="3E6AD07B" w14:textId="77777777" w:rsidR="002B27FD" w:rsidRDefault="002B27FD" w:rsidP="002B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9C50" w14:textId="77777777" w:rsidR="002B27FD" w:rsidRDefault="002B27FD" w:rsidP="002B27FD">
      <w:pPr>
        <w:spacing w:after="0" w:line="240" w:lineRule="auto"/>
      </w:pPr>
      <w:r>
        <w:separator/>
      </w:r>
    </w:p>
  </w:footnote>
  <w:footnote w:type="continuationSeparator" w:id="0">
    <w:p w14:paraId="1009AB5E" w14:textId="77777777" w:rsidR="002B27FD" w:rsidRDefault="002B27FD" w:rsidP="002B2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2638" w14:textId="1B3C10AC" w:rsidR="002B27FD" w:rsidRPr="002B27FD" w:rsidRDefault="002B27FD">
    <w:pPr>
      <w:pStyle w:val="Kopfzeile"/>
      <w:rPr>
        <w:sz w:val="20"/>
        <w:szCs w:val="20"/>
      </w:rPr>
    </w:pPr>
    <w:r w:rsidRPr="00D5502A">
      <w:rPr>
        <w:sz w:val="20"/>
        <w:szCs w:val="20"/>
      </w:rPr>
      <w:t>Pressetext</w:t>
    </w:r>
    <w:r>
      <w:rPr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AD"/>
    <w:rsid w:val="000C396C"/>
    <w:rsid w:val="000E1241"/>
    <w:rsid w:val="000E220C"/>
    <w:rsid w:val="0013670D"/>
    <w:rsid w:val="0018561D"/>
    <w:rsid w:val="001A2B5A"/>
    <w:rsid w:val="001A3936"/>
    <w:rsid w:val="001C3AF5"/>
    <w:rsid w:val="001E0A9E"/>
    <w:rsid w:val="001E1909"/>
    <w:rsid w:val="0026275D"/>
    <w:rsid w:val="0027386F"/>
    <w:rsid w:val="00287E54"/>
    <w:rsid w:val="002B27FD"/>
    <w:rsid w:val="002B4E6B"/>
    <w:rsid w:val="003B2BE0"/>
    <w:rsid w:val="00416C8B"/>
    <w:rsid w:val="00466F10"/>
    <w:rsid w:val="00576FE5"/>
    <w:rsid w:val="005A38D6"/>
    <w:rsid w:val="005C2D43"/>
    <w:rsid w:val="006051DD"/>
    <w:rsid w:val="006F0973"/>
    <w:rsid w:val="007035ED"/>
    <w:rsid w:val="0072000A"/>
    <w:rsid w:val="00756537"/>
    <w:rsid w:val="007E778D"/>
    <w:rsid w:val="00810521"/>
    <w:rsid w:val="00835DEC"/>
    <w:rsid w:val="009C749E"/>
    <w:rsid w:val="009D7A56"/>
    <w:rsid w:val="00B10479"/>
    <w:rsid w:val="00B71836"/>
    <w:rsid w:val="00C14A6A"/>
    <w:rsid w:val="00CE1D72"/>
    <w:rsid w:val="00EF7ACE"/>
    <w:rsid w:val="00F21AAD"/>
    <w:rsid w:val="00FB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D49E"/>
  <w15:chartTrackingRefBased/>
  <w15:docId w15:val="{EF8B8658-190E-44E4-A2C0-F10923E9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7A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2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27FD"/>
  </w:style>
  <w:style w:type="paragraph" w:styleId="Fuzeile">
    <w:name w:val="footer"/>
    <w:basedOn w:val="Standard"/>
    <w:link w:val="FuzeileZchn"/>
    <w:uiPriority w:val="99"/>
    <w:unhideWhenUsed/>
    <w:rsid w:val="002B2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27FD"/>
  </w:style>
  <w:style w:type="character" w:styleId="Hyperlink">
    <w:name w:val="Hyperlink"/>
    <w:basedOn w:val="Absatz-Standardschriftart"/>
    <w:uiPriority w:val="99"/>
    <w:unhideWhenUsed/>
    <w:rsid w:val="00B7183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749E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136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tmuseum-wiesbade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stadtmuseum-wiesbaden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c.falk@stadtmuseum-wiesbaden.d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.koehler@stadtmuseum-wiesbad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Burger</dc:creator>
  <cp:keywords/>
  <dc:description/>
  <cp:lastModifiedBy>projektassistenz@stadtmuseum-wiesbaden.de</cp:lastModifiedBy>
  <cp:revision>26</cp:revision>
  <dcterms:created xsi:type="dcterms:W3CDTF">2023-01-10T15:26:00Z</dcterms:created>
  <dcterms:modified xsi:type="dcterms:W3CDTF">2023-01-26T10:26:00Z</dcterms:modified>
</cp:coreProperties>
</file>